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68F" w:rsidRPr="007F368F" w:rsidRDefault="003D0955" w:rsidP="003D0955">
      <w:pPr>
        <w:tabs>
          <w:tab w:val="center" w:pos="4960"/>
          <w:tab w:val="left" w:pos="8726"/>
        </w:tabs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ab/>
      </w:r>
      <w:r w:rsidR="007F368F" w:rsidRPr="007F368F">
        <w:rPr>
          <w:rFonts w:ascii="Times New Roman" w:hAnsi="Times New Roman" w:cs="Times New Roman"/>
          <w:b/>
          <w:sz w:val="32"/>
          <w:szCs w:val="32"/>
        </w:rPr>
        <w:t>Российская Федерация</w:t>
      </w:r>
      <w:r>
        <w:rPr>
          <w:rFonts w:ascii="Times New Roman" w:hAnsi="Times New Roman" w:cs="Times New Roman"/>
          <w:b/>
          <w:sz w:val="32"/>
          <w:szCs w:val="32"/>
        </w:rPr>
        <w:tab/>
      </w:r>
    </w:p>
    <w:p w:rsidR="007F368F" w:rsidRPr="007F368F" w:rsidRDefault="007F368F" w:rsidP="002F36E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F368F">
        <w:rPr>
          <w:rFonts w:ascii="Times New Roman" w:hAnsi="Times New Roman" w:cs="Times New Roman"/>
          <w:b/>
          <w:sz w:val="32"/>
          <w:szCs w:val="32"/>
        </w:rPr>
        <w:t>Ростовская область</w:t>
      </w:r>
    </w:p>
    <w:p w:rsidR="007F368F" w:rsidRPr="007F368F" w:rsidRDefault="007F368F" w:rsidP="002F36E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F368F">
        <w:rPr>
          <w:rFonts w:ascii="Times New Roman" w:hAnsi="Times New Roman" w:cs="Times New Roman"/>
          <w:b/>
          <w:sz w:val="32"/>
          <w:szCs w:val="32"/>
        </w:rPr>
        <w:t>Орловский район</w:t>
      </w:r>
    </w:p>
    <w:p w:rsidR="007F368F" w:rsidRPr="007F368F" w:rsidRDefault="007F368F" w:rsidP="007F368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F368F">
        <w:rPr>
          <w:rFonts w:ascii="Times New Roman" w:hAnsi="Times New Roman" w:cs="Times New Roman"/>
          <w:b/>
          <w:sz w:val="32"/>
          <w:szCs w:val="32"/>
        </w:rPr>
        <w:t>Муниципальное образование «Волочаевское сельское поселение»</w:t>
      </w:r>
    </w:p>
    <w:p w:rsidR="007F368F" w:rsidRPr="007F368F" w:rsidRDefault="007F368F" w:rsidP="007F368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F368F">
        <w:rPr>
          <w:rFonts w:ascii="Times New Roman" w:hAnsi="Times New Roman" w:cs="Times New Roman"/>
          <w:b/>
          <w:sz w:val="32"/>
          <w:szCs w:val="32"/>
        </w:rPr>
        <w:t>Собрание депутатов Волочаевского сельского поселения</w:t>
      </w:r>
    </w:p>
    <w:p w:rsidR="007F368F" w:rsidRPr="007F368F" w:rsidRDefault="00D64FDF" w:rsidP="007F368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пятого</w:t>
      </w:r>
      <w:r w:rsidR="007F368F" w:rsidRPr="007F368F">
        <w:rPr>
          <w:rFonts w:ascii="Times New Roman" w:hAnsi="Times New Roman" w:cs="Times New Roman"/>
          <w:b/>
          <w:sz w:val="32"/>
          <w:szCs w:val="32"/>
        </w:rPr>
        <w:t xml:space="preserve"> созыва</w:t>
      </w:r>
    </w:p>
    <w:p w:rsidR="007F368F" w:rsidRPr="007F368F" w:rsidRDefault="007F368F" w:rsidP="007F368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F368F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84536A" w:rsidRPr="0084536A" w:rsidRDefault="0084536A" w:rsidP="0084536A">
      <w:pPr>
        <w:pStyle w:val="ae"/>
        <w:jc w:val="center"/>
        <w:rPr>
          <w:rFonts w:ascii="Times New Roman" w:hAnsi="Times New Roman" w:cs="Times New Roman"/>
          <w:sz w:val="36"/>
          <w:szCs w:val="36"/>
        </w:rPr>
      </w:pPr>
    </w:p>
    <w:p w:rsidR="0084536A" w:rsidRPr="00FC07DC" w:rsidRDefault="0084536A" w:rsidP="0084536A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7DC">
        <w:rPr>
          <w:rFonts w:ascii="Times New Roman" w:hAnsi="Times New Roman" w:cs="Times New Roman"/>
          <w:b/>
          <w:sz w:val="28"/>
          <w:szCs w:val="28"/>
        </w:rPr>
        <w:t xml:space="preserve">Об отчете об исполнении бюджета </w:t>
      </w:r>
      <w:r w:rsidR="008F3DB7" w:rsidRPr="00FC07DC">
        <w:rPr>
          <w:rFonts w:ascii="Times New Roman" w:hAnsi="Times New Roman" w:cs="Times New Roman"/>
          <w:b/>
          <w:sz w:val="28"/>
          <w:szCs w:val="28"/>
        </w:rPr>
        <w:t>Волочаевского</w:t>
      </w:r>
    </w:p>
    <w:p w:rsidR="0084536A" w:rsidRPr="00FC07DC" w:rsidRDefault="0084536A" w:rsidP="0084536A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7DC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Орловского района за </w:t>
      </w:r>
      <w:r w:rsidR="009847F2">
        <w:rPr>
          <w:rFonts w:ascii="Times New Roman" w:hAnsi="Times New Roman" w:cs="Times New Roman"/>
          <w:b/>
          <w:sz w:val="28"/>
          <w:szCs w:val="28"/>
        </w:rPr>
        <w:t>2023</w:t>
      </w:r>
      <w:r w:rsidRPr="00FC07D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4536A" w:rsidRPr="0084536A" w:rsidRDefault="0084536A" w:rsidP="0084536A">
      <w:pPr>
        <w:pStyle w:val="ae"/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W w:w="10328" w:type="dxa"/>
        <w:tblInd w:w="-34" w:type="dxa"/>
        <w:tblLook w:val="01E0"/>
      </w:tblPr>
      <w:tblGrid>
        <w:gridCol w:w="5542"/>
        <w:gridCol w:w="4786"/>
      </w:tblGrid>
      <w:tr w:rsidR="00FA479B" w:rsidRPr="00DF1C18" w:rsidTr="00FA479B">
        <w:trPr>
          <w:trHeight w:val="816"/>
        </w:trPr>
        <w:tc>
          <w:tcPr>
            <w:tcW w:w="5542" w:type="dxa"/>
          </w:tcPr>
          <w:p w:rsidR="00FA479B" w:rsidRPr="00FA479B" w:rsidRDefault="00FA479B" w:rsidP="00376AB7">
            <w:pPr>
              <w:tabs>
                <w:tab w:val="left" w:pos="-23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79B">
              <w:rPr>
                <w:rFonts w:ascii="Times New Roman" w:hAnsi="Times New Roman" w:cs="Times New Roman"/>
                <w:b/>
                <w:sz w:val="28"/>
                <w:szCs w:val="28"/>
              </w:rPr>
              <w:t>Принято Собранием депутатов Волочаевского сельского поселения</w:t>
            </w:r>
          </w:p>
        </w:tc>
        <w:tc>
          <w:tcPr>
            <w:tcW w:w="4786" w:type="dxa"/>
          </w:tcPr>
          <w:p w:rsidR="00FA479B" w:rsidRDefault="00FA479B" w:rsidP="00376AB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479B" w:rsidRPr="00FA479B" w:rsidRDefault="003D0955" w:rsidP="00052C5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«</w:t>
            </w:r>
            <w:r w:rsidR="00052C5D">
              <w:rPr>
                <w:rFonts w:ascii="Times New Roman" w:hAnsi="Times New Roman" w:cs="Times New Roman"/>
                <w:b/>
                <w:sz w:val="28"/>
                <w:szCs w:val="28"/>
              </w:rPr>
              <w:t>06</w:t>
            </w:r>
            <w:r w:rsidR="00FA479B" w:rsidRPr="00FA47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  <w:r w:rsidR="00A06869">
              <w:rPr>
                <w:rFonts w:ascii="Times New Roman" w:hAnsi="Times New Roman" w:cs="Times New Roman"/>
                <w:b/>
                <w:sz w:val="28"/>
                <w:szCs w:val="28"/>
              </w:rPr>
              <w:t>мая</w:t>
            </w:r>
            <w:r w:rsidR="00FA479B" w:rsidRPr="00FA47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52F2D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9847F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FA479B" w:rsidRPr="00FA47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</w:tc>
      </w:tr>
    </w:tbl>
    <w:p w:rsidR="0084536A" w:rsidRPr="00FC07DC" w:rsidRDefault="0084536A" w:rsidP="00721E96">
      <w:pPr>
        <w:pStyle w:val="ae"/>
        <w:rPr>
          <w:rFonts w:ascii="Times New Roman" w:hAnsi="Times New Roman" w:cs="Times New Roman"/>
          <w:b/>
          <w:sz w:val="28"/>
          <w:szCs w:val="28"/>
        </w:rPr>
      </w:pPr>
    </w:p>
    <w:p w:rsidR="0084536A" w:rsidRPr="0084536A" w:rsidRDefault="0084536A" w:rsidP="0084536A">
      <w:pPr>
        <w:rPr>
          <w:rFonts w:ascii="Times New Roman" w:hAnsi="Times New Roman" w:cs="Times New Roman"/>
          <w:b/>
          <w:sz w:val="28"/>
          <w:szCs w:val="28"/>
        </w:rPr>
      </w:pPr>
      <w:r w:rsidRPr="0084536A">
        <w:rPr>
          <w:rFonts w:ascii="Times New Roman" w:hAnsi="Times New Roman" w:cs="Times New Roman"/>
          <w:b/>
          <w:sz w:val="28"/>
          <w:szCs w:val="28"/>
        </w:rPr>
        <w:t xml:space="preserve">Статья 1. </w:t>
      </w:r>
    </w:p>
    <w:p w:rsidR="00F40537" w:rsidRDefault="0084536A" w:rsidP="00F40537">
      <w:pPr>
        <w:pStyle w:val="aa"/>
        <w:tabs>
          <w:tab w:val="left" w:pos="0"/>
        </w:tabs>
        <w:ind w:firstLine="720"/>
        <w:rPr>
          <w:sz w:val="28"/>
          <w:szCs w:val="28"/>
          <w:lang w:val="ru-RU"/>
        </w:rPr>
      </w:pPr>
      <w:r w:rsidRPr="0084536A">
        <w:rPr>
          <w:sz w:val="28"/>
          <w:szCs w:val="28"/>
        </w:rPr>
        <w:t xml:space="preserve">Утвердить отчет об исполнении бюджета </w:t>
      </w:r>
      <w:r w:rsidR="008F3DB7">
        <w:rPr>
          <w:sz w:val="28"/>
          <w:szCs w:val="28"/>
        </w:rPr>
        <w:t>Волочаевского</w:t>
      </w:r>
      <w:r w:rsidRPr="0084536A">
        <w:rPr>
          <w:sz w:val="28"/>
          <w:szCs w:val="28"/>
        </w:rPr>
        <w:t xml:space="preserve"> сельского поселения Орловского района </w:t>
      </w:r>
      <w:r w:rsidR="00F40537" w:rsidRPr="00F40537">
        <w:rPr>
          <w:sz w:val="28"/>
          <w:szCs w:val="28"/>
        </w:rPr>
        <w:t>по дох</w:t>
      </w:r>
      <w:r w:rsidR="00F40537" w:rsidRPr="00F40537">
        <w:rPr>
          <w:sz w:val="28"/>
          <w:szCs w:val="28"/>
        </w:rPr>
        <w:t>о</w:t>
      </w:r>
      <w:r w:rsidR="00F40537" w:rsidRPr="00F40537">
        <w:rPr>
          <w:sz w:val="28"/>
          <w:szCs w:val="28"/>
        </w:rPr>
        <w:t xml:space="preserve">дам в сумме  </w:t>
      </w:r>
      <w:r w:rsidR="00230288">
        <w:rPr>
          <w:sz w:val="28"/>
          <w:szCs w:val="28"/>
          <w:lang w:val="ru-RU"/>
        </w:rPr>
        <w:t>17466,7</w:t>
      </w:r>
      <w:r w:rsidR="00F40537" w:rsidRPr="00F40537">
        <w:rPr>
          <w:sz w:val="28"/>
          <w:szCs w:val="28"/>
        </w:rPr>
        <w:t xml:space="preserve"> тыс. рублей и по расходам в сумме </w:t>
      </w:r>
      <w:r w:rsidR="00230288">
        <w:rPr>
          <w:sz w:val="28"/>
          <w:szCs w:val="28"/>
          <w:lang w:val="ru-RU"/>
        </w:rPr>
        <w:t>12127,6</w:t>
      </w:r>
      <w:r w:rsidR="00F40537" w:rsidRPr="00F40537">
        <w:rPr>
          <w:sz w:val="28"/>
          <w:szCs w:val="28"/>
        </w:rPr>
        <w:t xml:space="preserve"> тыс. рублей с превышением</w:t>
      </w:r>
      <w:r w:rsidR="008705FD" w:rsidRPr="008705FD">
        <w:rPr>
          <w:sz w:val="28"/>
          <w:szCs w:val="28"/>
        </w:rPr>
        <w:t xml:space="preserve"> </w:t>
      </w:r>
      <w:r w:rsidR="00A52F2D">
        <w:rPr>
          <w:sz w:val="28"/>
          <w:szCs w:val="28"/>
          <w:lang w:val="ru-RU"/>
        </w:rPr>
        <w:t>рас</w:t>
      </w:r>
      <w:r w:rsidR="00A52F2D">
        <w:rPr>
          <w:sz w:val="28"/>
          <w:szCs w:val="28"/>
        </w:rPr>
        <w:t>ход</w:t>
      </w:r>
      <w:r w:rsidR="004C0100">
        <w:rPr>
          <w:sz w:val="28"/>
          <w:szCs w:val="28"/>
          <w:lang w:val="ru-RU"/>
        </w:rPr>
        <w:t>ов</w:t>
      </w:r>
      <w:r w:rsidR="00F40537" w:rsidRPr="00F40537">
        <w:rPr>
          <w:sz w:val="28"/>
          <w:szCs w:val="28"/>
        </w:rPr>
        <w:t xml:space="preserve"> над </w:t>
      </w:r>
      <w:r w:rsidR="00A52F2D">
        <w:rPr>
          <w:sz w:val="28"/>
          <w:szCs w:val="28"/>
          <w:lang w:val="ru-RU"/>
        </w:rPr>
        <w:t>доход</w:t>
      </w:r>
      <w:r w:rsidR="008705FD">
        <w:rPr>
          <w:sz w:val="28"/>
          <w:szCs w:val="28"/>
          <w:lang w:val="ru-RU"/>
        </w:rPr>
        <w:t>ами</w:t>
      </w:r>
      <w:r w:rsidR="008705FD" w:rsidRPr="00F40537">
        <w:rPr>
          <w:sz w:val="28"/>
          <w:szCs w:val="28"/>
        </w:rPr>
        <w:t xml:space="preserve"> </w:t>
      </w:r>
      <w:r w:rsidR="00F40537" w:rsidRPr="00F40537">
        <w:rPr>
          <w:sz w:val="28"/>
          <w:szCs w:val="28"/>
        </w:rPr>
        <w:t>(</w:t>
      </w:r>
      <w:r w:rsidR="001513F8">
        <w:rPr>
          <w:sz w:val="28"/>
          <w:szCs w:val="28"/>
          <w:lang w:val="ru-RU"/>
        </w:rPr>
        <w:t>про</w:t>
      </w:r>
      <w:r w:rsidR="00F40537" w:rsidRPr="00F40537">
        <w:rPr>
          <w:sz w:val="28"/>
          <w:szCs w:val="28"/>
        </w:rPr>
        <w:t xml:space="preserve">фицит бюджета Волочаевского сельского поселения) в сумме </w:t>
      </w:r>
      <w:r w:rsidR="00230288">
        <w:rPr>
          <w:sz w:val="28"/>
          <w:szCs w:val="28"/>
          <w:lang w:val="ru-RU"/>
        </w:rPr>
        <w:t>5339,1</w:t>
      </w:r>
      <w:r w:rsidR="00F40537" w:rsidRPr="00F40537">
        <w:rPr>
          <w:sz w:val="28"/>
          <w:szCs w:val="28"/>
        </w:rPr>
        <w:t xml:space="preserve"> тыс. рублей со следующими показателями:</w:t>
      </w:r>
    </w:p>
    <w:p w:rsidR="00151A59" w:rsidRPr="00151A59" w:rsidRDefault="00151A59" w:rsidP="00151A59">
      <w:pPr>
        <w:pStyle w:val="aa"/>
        <w:ind w:firstLine="720"/>
        <w:rPr>
          <w:sz w:val="28"/>
          <w:szCs w:val="28"/>
        </w:rPr>
      </w:pPr>
      <w:r w:rsidRPr="00151A59">
        <w:rPr>
          <w:sz w:val="28"/>
          <w:szCs w:val="28"/>
        </w:rPr>
        <w:t>1)</w:t>
      </w:r>
      <w:r w:rsidR="00113EA6">
        <w:rPr>
          <w:sz w:val="28"/>
          <w:szCs w:val="28"/>
          <w:lang w:val="ru-RU"/>
        </w:rPr>
        <w:t xml:space="preserve"> </w:t>
      </w:r>
      <w:r w:rsidRPr="00151A59">
        <w:rPr>
          <w:sz w:val="28"/>
          <w:szCs w:val="28"/>
        </w:rPr>
        <w:t xml:space="preserve">по доходам бюджета Волочаевского сельского поселения Орловского  района по кодам классификации доходов бюджета за </w:t>
      </w:r>
      <w:r w:rsidR="009847F2">
        <w:rPr>
          <w:sz w:val="28"/>
          <w:szCs w:val="28"/>
        </w:rPr>
        <w:t>2023</w:t>
      </w:r>
      <w:r w:rsidRPr="00151A59">
        <w:rPr>
          <w:sz w:val="28"/>
          <w:szCs w:val="28"/>
        </w:rPr>
        <w:t xml:space="preserve"> год, согласно приложению 1 к настоящему Решению;</w:t>
      </w:r>
    </w:p>
    <w:p w:rsidR="00151A59" w:rsidRPr="00151A59" w:rsidRDefault="00151A59" w:rsidP="00151A59">
      <w:pPr>
        <w:pStyle w:val="aa"/>
        <w:ind w:firstLine="720"/>
        <w:rPr>
          <w:sz w:val="28"/>
          <w:szCs w:val="28"/>
        </w:rPr>
      </w:pPr>
      <w:r w:rsidRPr="00151A59">
        <w:rPr>
          <w:sz w:val="28"/>
          <w:szCs w:val="28"/>
        </w:rPr>
        <w:t>2)</w:t>
      </w:r>
      <w:r w:rsidR="00113EA6">
        <w:rPr>
          <w:sz w:val="28"/>
          <w:szCs w:val="28"/>
          <w:lang w:val="ru-RU"/>
        </w:rPr>
        <w:t xml:space="preserve"> </w:t>
      </w:r>
      <w:r w:rsidRPr="00151A59">
        <w:rPr>
          <w:sz w:val="28"/>
          <w:szCs w:val="28"/>
        </w:rPr>
        <w:t xml:space="preserve">по расходам бюджета Волочаевского сельского поселения Орловского  района по ведомственной структуре расходов бюджета Волочаевского сельского поселения Орловского  района за </w:t>
      </w:r>
      <w:r w:rsidR="009847F2">
        <w:rPr>
          <w:sz w:val="28"/>
          <w:szCs w:val="28"/>
        </w:rPr>
        <w:t>2023</w:t>
      </w:r>
      <w:r w:rsidRPr="00151A59">
        <w:rPr>
          <w:sz w:val="28"/>
          <w:szCs w:val="28"/>
        </w:rPr>
        <w:t xml:space="preserve"> год, согласно приложению 2 к настоящему Решению;</w:t>
      </w:r>
    </w:p>
    <w:p w:rsidR="00151A59" w:rsidRPr="00151A59" w:rsidRDefault="00151A59" w:rsidP="00151A59">
      <w:pPr>
        <w:pStyle w:val="aa"/>
        <w:ind w:firstLine="720"/>
        <w:rPr>
          <w:sz w:val="28"/>
          <w:szCs w:val="28"/>
        </w:rPr>
      </w:pPr>
      <w:r w:rsidRPr="00151A59">
        <w:rPr>
          <w:sz w:val="28"/>
          <w:szCs w:val="28"/>
        </w:rPr>
        <w:t>3)</w:t>
      </w:r>
      <w:r w:rsidR="00113EA6">
        <w:rPr>
          <w:sz w:val="28"/>
          <w:szCs w:val="28"/>
          <w:lang w:val="ru-RU"/>
        </w:rPr>
        <w:t xml:space="preserve"> </w:t>
      </w:r>
      <w:r w:rsidRPr="00151A59">
        <w:rPr>
          <w:sz w:val="28"/>
          <w:szCs w:val="28"/>
        </w:rPr>
        <w:t xml:space="preserve">по расходам бюджета Волочаевского сельского поселения Орловского  района по разделам и подразделам классификации расходов бюджета Волочаевского сельского поселения Орловского района за </w:t>
      </w:r>
      <w:r w:rsidR="009847F2">
        <w:rPr>
          <w:sz w:val="28"/>
          <w:szCs w:val="28"/>
        </w:rPr>
        <w:t>2023</w:t>
      </w:r>
      <w:r w:rsidRPr="00151A59">
        <w:rPr>
          <w:sz w:val="28"/>
          <w:szCs w:val="28"/>
        </w:rPr>
        <w:t xml:space="preserve"> год, согласно приложению 3 к настоящему Решению;</w:t>
      </w:r>
    </w:p>
    <w:p w:rsidR="00151A59" w:rsidRPr="00151A59" w:rsidRDefault="00151A59" w:rsidP="003868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A59">
        <w:rPr>
          <w:rFonts w:ascii="Times New Roman" w:hAnsi="Times New Roman" w:cs="Times New Roman"/>
          <w:sz w:val="28"/>
          <w:szCs w:val="28"/>
        </w:rPr>
        <w:t>4)</w:t>
      </w:r>
      <w:r w:rsidR="00113EA6">
        <w:rPr>
          <w:rFonts w:ascii="Times New Roman" w:hAnsi="Times New Roman" w:cs="Times New Roman"/>
          <w:sz w:val="28"/>
          <w:szCs w:val="28"/>
        </w:rPr>
        <w:t xml:space="preserve"> </w:t>
      </w:r>
      <w:r w:rsidRPr="00151A59">
        <w:rPr>
          <w:rFonts w:ascii="Times New Roman" w:hAnsi="Times New Roman" w:cs="Times New Roman"/>
          <w:sz w:val="28"/>
          <w:szCs w:val="28"/>
        </w:rPr>
        <w:t xml:space="preserve">по расходам бюджета Волочаевского сельского поселения Орловского района по целевым статьям (муниципальным программам Волочаевского сельского поселения и непрограммным направлениям деятельности), группам (подгруппам) видов расходов, разделам, подразделам классификации расходов бюджета за </w:t>
      </w:r>
      <w:r w:rsidR="009847F2">
        <w:rPr>
          <w:rFonts w:ascii="Times New Roman" w:hAnsi="Times New Roman" w:cs="Times New Roman"/>
          <w:sz w:val="28"/>
          <w:szCs w:val="28"/>
        </w:rPr>
        <w:t>2023</w:t>
      </w:r>
      <w:r w:rsidRPr="00151A59">
        <w:rPr>
          <w:rFonts w:ascii="Times New Roman" w:hAnsi="Times New Roman" w:cs="Times New Roman"/>
          <w:sz w:val="28"/>
          <w:szCs w:val="28"/>
        </w:rPr>
        <w:t xml:space="preserve"> год, согласно приложению 4 к настоящему Решению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51A59" w:rsidRPr="00151A59" w:rsidRDefault="00151A59" w:rsidP="00386891">
      <w:pPr>
        <w:pStyle w:val="aa"/>
        <w:ind w:firstLine="720"/>
        <w:rPr>
          <w:sz w:val="28"/>
          <w:szCs w:val="28"/>
        </w:rPr>
      </w:pPr>
      <w:r w:rsidRPr="00151A59">
        <w:rPr>
          <w:sz w:val="28"/>
          <w:szCs w:val="28"/>
        </w:rPr>
        <w:t>5)</w:t>
      </w:r>
      <w:r w:rsidR="00113EA6">
        <w:rPr>
          <w:sz w:val="28"/>
          <w:szCs w:val="28"/>
          <w:lang w:val="ru-RU"/>
        </w:rPr>
        <w:t xml:space="preserve"> </w:t>
      </w:r>
      <w:r w:rsidRPr="00151A59">
        <w:rPr>
          <w:sz w:val="28"/>
          <w:szCs w:val="28"/>
        </w:rPr>
        <w:t xml:space="preserve">по источникам финансирования дефицита бюджета Волочаевского сельского поселения Орловского района по кодам классификации источников финансирования дефицитов бюджета за </w:t>
      </w:r>
      <w:r w:rsidR="009847F2">
        <w:rPr>
          <w:sz w:val="28"/>
          <w:szCs w:val="28"/>
        </w:rPr>
        <w:t>2023</w:t>
      </w:r>
      <w:r w:rsidRPr="00151A59">
        <w:rPr>
          <w:sz w:val="28"/>
          <w:szCs w:val="28"/>
        </w:rPr>
        <w:t xml:space="preserve"> год, согласно приложению 5 к настоящему Решению;</w:t>
      </w:r>
    </w:p>
    <w:p w:rsidR="00785469" w:rsidRPr="00151A59" w:rsidRDefault="00151A59" w:rsidP="00785469">
      <w:pPr>
        <w:pStyle w:val="aa"/>
        <w:rPr>
          <w:sz w:val="28"/>
          <w:szCs w:val="28"/>
        </w:rPr>
      </w:pPr>
      <w:r w:rsidRPr="00151A59">
        <w:rPr>
          <w:sz w:val="28"/>
          <w:szCs w:val="28"/>
        </w:rPr>
        <w:tab/>
      </w:r>
    </w:p>
    <w:p w:rsidR="00785469" w:rsidRDefault="00113EA6" w:rsidP="00785469">
      <w:pPr>
        <w:pStyle w:val="aa"/>
        <w:ind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6</w:t>
      </w:r>
      <w:r w:rsidR="00785469" w:rsidRPr="00151A59">
        <w:rPr>
          <w:sz w:val="28"/>
          <w:szCs w:val="28"/>
        </w:rPr>
        <w:t>)</w:t>
      </w:r>
      <w:r>
        <w:rPr>
          <w:sz w:val="28"/>
          <w:szCs w:val="28"/>
          <w:lang w:val="ru-RU"/>
        </w:rPr>
        <w:t xml:space="preserve"> </w:t>
      </w:r>
      <w:r w:rsidR="00785469" w:rsidRPr="00151A59">
        <w:rPr>
          <w:sz w:val="28"/>
          <w:szCs w:val="28"/>
        </w:rPr>
        <w:t xml:space="preserve">по субвенциям бюджету Волочаевского сельского поселения Орловского района из областного бюджета за </w:t>
      </w:r>
      <w:r w:rsidR="009847F2">
        <w:rPr>
          <w:sz w:val="28"/>
          <w:szCs w:val="28"/>
        </w:rPr>
        <w:t>2023</w:t>
      </w:r>
      <w:r w:rsidR="00785469" w:rsidRPr="00151A59">
        <w:rPr>
          <w:sz w:val="28"/>
          <w:szCs w:val="28"/>
        </w:rPr>
        <w:t xml:space="preserve"> год, согласно приложению </w:t>
      </w:r>
      <w:r>
        <w:rPr>
          <w:sz w:val="28"/>
          <w:szCs w:val="28"/>
          <w:lang w:val="ru-RU"/>
        </w:rPr>
        <w:t>6</w:t>
      </w:r>
      <w:r w:rsidR="00785469" w:rsidRPr="00151A59">
        <w:rPr>
          <w:sz w:val="28"/>
          <w:szCs w:val="28"/>
        </w:rPr>
        <w:t xml:space="preserve"> к настоящему Решению;</w:t>
      </w:r>
    </w:p>
    <w:p w:rsidR="00151A59" w:rsidRPr="00A945D5" w:rsidRDefault="00151A59" w:rsidP="002F2994">
      <w:pPr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4C5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13EA6">
        <w:rPr>
          <w:rFonts w:ascii="Times New Roman" w:hAnsi="Times New Roman" w:cs="Times New Roman"/>
          <w:sz w:val="28"/>
          <w:szCs w:val="28"/>
        </w:rPr>
        <w:t>7</w:t>
      </w:r>
      <w:r w:rsidR="00113EA6" w:rsidRPr="002C243C">
        <w:rPr>
          <w:rFonts w:ascii="Times New Roman" w:hAnsi="Times New Roman" w:cs="Times New Roman"/>
          <w:sz w:val="28"/>
          <w:szCs w:val="28"/>
        </w:rPr>
        <w:t xml:space="preserve">) </w:t>
      </w:r>
      <w:r w:rsidR="00384C5A" w:rsidRPr="002C243C">
        <w:rPr>
          <w:rFonts w:ascii="Times New Roman" w:hAnsi="Times New Roman" w:cs="Times New Roman"/>
          <w:sz w:val="28"/>
          <w:szCs w:val="28"/>
        </w:rPr>
        <w:t xml:space="preserve">по иным межбюджетным трансфертам, передаваемым </w:t>
      </w:r>
      <w:r w:rsidR="002C243C" w:rsidRPr="002C243C">
        <w:rPr>
          <w:rFonts w:ascii="Times New Roman" w:hAnsi="Times New Roman" w:cs="Times New Roman"/>
          <w:bCs/>
          <w:sz w:val="28"/>
          <w:szCs w:val="28"/>
        </w:rPr>
        <w:t xml:space="preserve">бюджету Волочаевского сельского поселения Орловского района из бюджета Орловского </w:t>
      </w:r>
      <w:r w:rsidR="002C243C" w:rsidRPr="00A945D5">
        <w:rPr>
          <w:rFonts w:ascii="Times New Roman" w:hAnsi="Times New Roman" w:cs="Times New Roman"/>
          <w:bCs/>
          <w:sz w:val="28"/>
          <w:szCs w:val="28"/>
        </w:rPr>
        <w:t xml:space="preserve">района, на осуществление части полномочий по решению вопросов местного значения в соответствии с заключенными соглашениями за </w:t>
      </w:r>
      <w:r w:rsidR="009847F2" w:rsidRPr="00A945D5">
        <w:rPr>
          <w:rFonts w:ascii="Times New Roman" w:hAnsi="Times New Roman" w:cs="Times New Roman"/>
          <w:bCs/>
          <w:sz w:val="28"/>
          <w:szCs w:val="28"/>
        </w:rPr>
        <w:t>2023</w:t>
      </w:r>
      <w:r w:rsidR="002C243C" w:rsidRPr="00A945D5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384C5A" w:rsidRPr="00A945D5">
        <w:rPr>
          <w:rFonts w:ascii="Times New Roman" w:hAnsi="Times New Roman" w:cs="Times New Roman"/>
          <w:sz w:val="28"/>
          <w:szCs w:val="28"/>
        </w:rPr>
        <w:t xml:space="preserve">, </w:t>
      </w:r>
      <w:r w:rsidRPr="00A945D5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113EA6" w:rsidRPr="00A945D5">
        <w:rPr>
          <w:rFonts w:ascii="Times New Roman" w:hAnsi="Times New Roman" w:cs="Times New Roman"/>
          <w:sz w:val="28"/>
          <w:szCs w:val="28"/>
        </w:rPr>
        <w:t>7</w:t>
      </w:r>
      <w:r w:rsidRPr="00A945D5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84536A" w:rsidRPr="00A945D5" w:rsidRDefault="00151A59" w:rsidP="00561A9E">
      <w:pPr>
        <w:spacing w:after="0"/>
        <w:jc w:val="both"/>
        <w:outlineLvl w:val="0"/>
      </w:pPr>
      <w:r w:rsidRPr="00A945D5">
        <w:rPr>
          <w:rFonts w:ascii="Times New Roman" w:hAnsi="Times New Roman" w:cs="Times New Roman"/>
          <w:sz w:val="28"/>
          <w:szCs w:val="28"/>
        </w:rPr>
        <w:t xml:space="preserve">        </w:t>
      </w:r>
      <w:r w:rsidR="00123F0A" w:rsidRPr="00A945D5">
        <w:rPr>
          <w:rFonts w:ascii="Times New Roman" w:hAnsi="Times New Roman" w:cs="Times New Roman"/>
          <w:sz w:val="28"/>
          <w:szCs w:val="28"/>
        </w:rPr>
        <w:t xml:space="preserve"> </w:t>
      </w:r>
      <w:r w:rsidR="00113EA6" w:rsidRPr="00A945D5">
        <w:rPr>
          <w:rFonts w:ascii="Times New Roman" w:hAnsi="Times New Roman" w:cs="Times New Roman"/>
          <w:sz w:val="28"/>
          <w:szCs w:val="28"/>
        </w:rPr>
        <w:t>8</w:t>
      </w:r>
      <w:r w:rsidRPr="00A945D5">
        <w:rPr>
          <w:rFonts w:ascii="Times New Roman" w:hAnsi="Times New Roman" w:cs="Times New Roman"/>
          <w:sz w:val="28"/>
          <w:szCs w:val="28"/>
        </w:rPr>
        <w:t>)</w:t>
      </w:r>
      <w:r w:rsidR="00113EA6" w:rsidRPr="00A945D5">
        <w:rPr>
          <w:rFonts w:ascii="Times New Roman" w:hAnsi="Times New Roman" w:cs="Times New Roman"/>
          <w:sz w:val="28"/>
          <w:szCs w:val="28"/>
        </w:rPr>
        <w:t xml:space="preserve"> </w:t>
      </w:r>
      <w:r w:rsidR="00A945D5" w:rsidRPr="00A945D5">
        <w:rPr>
          <w:rFonts w:ascii="Times New Roman" w:hAnsi="Times New Roman" w:cs="Times New Roman"/>
          <w:sz w:val="28"/>
          <w:szCs w:val="28"/>
        </w:rPr>
        <w:t xml:space="preserve">по иным межбюджетным трансфертам, передаваемым бюджету Волочаевского сельского поселения Орловского района на расходные обязательства, возникающие при выполнении полномочий органов местного самоуправления по вопросам местного значения за счет средств бюджета Орловского района </w:t>
      </w:r>
      <w:r w:rsidR="00561A9E" w:rsidRPr="00A945D5">
        <w:rPr>
          <w:rFonts w:ascii="Times New Roman" w:hAnsi="Times New Roman" w:cs="Times New Roman"/>
          <w:bCs/>
          <w:sz w:val="28"/>
          <w:szCs w:val="28"/>
        </w:rPr>
        <w:t>з</w:t>
      </w:r>
      <w:r w:rsidR="00313245" w:rsidRPr="00A945D5">
        <w:rPr>
          <w:rFonts w:ascii="Times New Roman" w:hAnsi="Times New Roman" w:cs="Times New Roman"/>
          <w:bCs/>
          <w:sz w:val="28"/>
          <w:szCs w:val="28"/>
        </w:rPr>
        <w:t xml:space="preserve">а </w:t>
      </w:r>
      <w:r w:rsidR="009847F2" w:rsidRPr="00A945D5">
        <w:rPr>
          <w:rFonts w:ascii="Times New Roman" w:hAnsi="Times New Roman" w:cs="Times New Roman"/>
          <w:bCs/>
          <w:sz w:val="28"/>
          <w:szCs w:val="28"/>
        </w:rPr>
        <w:t>2023</w:t>
      </w:r>
      <w:r w:rsidR="00313245" w:rsidRPr="00A945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61A9E" w:rsidRPr="00A945D5">
        <w:rPr>
          <w:rFonts w:ascii="Times New Roman" w:hAnsi="Times New Roman" w:cs="Times New Roman"/>
          <w:bCs/>
          <w:sz w:val="28"/>
          <w:szCs w:val="28"/>
        </w:rPr>
        <w:t xml:space="preserve">год, </w:t>
      </w:r>
      <w:r w:rsidR="00561A9E" w:rsidRPr="00A945D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8 к настоящему Решению</w:t>
      </w:r>
      <w:r w:rsidR="00A945D5" w:rsidRPr="00A945D5">
        <w:rPr>
          <w:rFonts w:ascii="Times New Roman" w:hAnsi="Times New Roman" w:cs="Times New Roman"/>
          <w:sz w:val="28"/>
          <w:szCs w:val="28"/>
        </w:rPr>
        <w:t>;</w:t>
      </w:r>
      <w:r w:rsidR="00561A9E" w:rsidRPr="00A945D5">
        <w:rPr>
          <w:sz w:val="28"/>
          <w:szCs w:val="28"/>
        </w:rPr>
        <w:t xml:space="preserve">      </w:t>
      </w:r>
    </w:p>
    <w:p w:rsidR="007E5287" w:rsidRPr="00AA26E1" w:rsidRDefault="007E5287" w:rsidP="00807C6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</w:t>
      </w:r>
      <w:r w:rsidR="00A945D5" w:rsidRPr="00A945D5">
        <w:rPr>
          <w:rFonts w:ascii="Times New Roman" w:hAnsi="Times New Roman" w:cs="Times New Roman"/>
          <w:sz w:val="28"/>
          <w:szCs w:val="28"/>
        </w:rPr>
        <w:t>по иным межбюджетным трансфертам, передаваемым бюджету Волочаевского сельского поселения Орловского района</w:t>
      </w:r>
      <w:r w:rsidR="00A945D5" w:rsidRPr="00A945D5">
        <w:rPr>
          <w:rFonts w:ascii="Times New Roman" w:hAnsi="Times New Roman" w:cs="Times New Roman"/>
          <w:iCs/>
          <w:sz w:val="28"/>
          <w:szCs w:val="28"/>
        </w:rPr>
        <w:t xml:space="preserve"> для софинансирования расходных обязательств, возникающие при выполнении полномочий органов местного самоуправления по вопросам местного значения</w:t>
      </w:r>
      <w:r w:rsidR="00A945D5" w:rsidRPr="00A945D5">
        <w:rPr>
          <w:rFonts w:ascii="Times New Roman" w:hAnsi="Times New Roman" w:cs="Times New Roman"/>
          <w:sz w:val="28"/>
          <w:szCs w:val="28"/>
        </w:rPr>
        <w:t xml:space="preserve"> </w:t>
      </w:r>
      <w:r w:rsidR="009F0A56" w:rsidRPr="00A945D5">
        <w:rPr>
          <w:rFonts w:ascii="Times New Roman" w:hAnsi="Times New Roman" w:cs="Times New Roman"/>
          <w:iCs/>
          <w:sz w:val="28"/>
          <w:szCs w:val="28"/>
        </w:rPr>
        <w:t>за 2023 год</w:t>
      </w:r>
      <w:r w:rsidRPr="00A945D5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согласно приложению 9 к настоящему Решению.</w:t>
      </w:r>
    </w:p>
    <w:p w:rsidR="00561A9E" w:rsidRDefault="00561A9E" w:rsidP="0084536A">
      <w:pPr>
        <w:pStyle w:val="Normal"/>
        <w:ind w:firstLine="708"/>
        <w:rPr>
          <w:b/>
        </w:rPr>
      </w:pPr>
    </w:p>
    <w:p w:rsidR="0084536A" w:rsidRPr="000C7431" w:rsidRDefault="0084536A" w:rsidP="0084536A">
      <w:pPr>
        <w:pStyle w:val="Normal"/>
        <w:ind w:firstLine="708"/>
        <w:rPr>
          <w:b/>
        </w:rPr>
      </w:pPr>
      <w:r w:rsidRPr="000C7431">
        <w:rPr>
          <w:b/>
        </w:rPr>
        <w:t>Статья 2.</w:t>
      </w:r>
    </w:p>
    <w:p w:rsidR="0084536A" w:rsidRPr="0084536A" w:rsidRDefault="0084536A" w:rsidP="0084536A">
      <w:pPr>
        <w:jc w:val="both"/>
        <w:rPr>
          <w:rFonts w:ascii="Times New Roman" w:hAnsi="Times New Roman" w:cs="Times New Roman"/>
          <w:sz w:val="28"/>
          <w:szCs w:val="28"/>
        </w:rPr>
      </w:pPr>
      <w:r w:rsidRPr="0084536A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</w:t>
      </w:r>
      <w:r w:rsidRPr="0084536A">
        <w:rPr>
          <w:rFonts w:ascii="Times New Roman" w:hAnsi="Times New Roman" w:cs="Times New Roman"/>
          <w:sz w:val="28"/>
          <w:szCs w:val="28"/>
        </w:rPr>
        <w:t>а</w:t>
      </w:r>
      <w:r w:rsidRPr="0084536A">
        <w:rPr>
          <w:rFonts w:ascii="Times New Roman" w:hAnsi="Times New Roman" w:cs="Times New Roman"/>
          <w:sz w:val="28"/>
          <w:szCs w:val="28"/>
        </w:rPr>
        <w:t>ния (обнародования).</w:t>
      </w:r>
    </w:p>
    <w:p w:rsidR="007A3F2E" w:rsidRDefault="007A3F2E" w:rsidP="00C67ED5">
      <w:pPr>
        <w:pStyle w:val="ConsNormal"/>
        <w:widowControl/>
        <w:ind w:right="-1" w:firstLine="0"/>
        <w:rPr>
          <w:rFonts w:ascii="Times New Roman" w:hAnsi="Times New Roman" w:cs="Times New Roman"/>
          <w:sz w:val="28"/>
        </w:rPr>
      </w:pPr>
    </w:p>
    <w:p w:rsidR="0046635F" w:rsidRDefault="0084536A" w:rsidP="00C67ED5">
      <w:pPr>
        <w:pStyle w:val="ConsNormal"/>
        <w:widowControl/>
        <w:ind w:right="-1"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Председатель Собрания депутатов</w:t>
      </w:r>
      <w:r w:rsidR="00C67ED5">
        <w:rPr>
          <w:rFonts w:ascii="Times New Roman" w:hAnsi="Times New Roman" w:cs="Times New Roman"/>
          <w:sz w:val="28"/>
        </w:rPr>
        <w:t>–</w:t>
      </w:r>
    </w:p>
    <w:p w:rsidR="00C67ED5" w:rsidRPr="000D71B5" w:rsidRDefault="00C67ED5" w:rsidP="00C67ED5">
      <w:pPr>
        <w:pStyle w:val="ConsNormal"/>
        <w:widowControl/>
        <w:ind w:right="-1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глава Волочаевского</w:t>
      </w:r>
      <w:r w:rsidRPr="00E36CB9">
        <w:rPr>
          <w:rFonts w:ascii="Times New Roman" w:hAnsi="Times New Roman" w:cs="Times New Roman"/>
          <w:sz w:val="28"/>
        </w:rPr>
        <w:t xml:space="preserve"> сельского поселения</w:t>
      </w:r>
      <w:r w:rsidRPr="00E36CB9">
        <w:rPr>
          <w:rFonts w:ascii="Times New Roman" w:hAnsi="Times New Roman" w:cs="Times New Roman"/>
          <w:b/>
          <w:sz w:val="28"/>
          <w:szCs w:val="28"/>
        </w:rPr>
        <w:tab/>
      </w:r>
      <w:r w:rsidRPr="00E36CB9">
        <w:rPr>
          <w:rFonts w:ascii="Times New Roman" w:hAnsi="Times New Roman" w:cs="Times New Roman"/>
          <w:b/>
          <w:sz w:val="28"/>
          <w:szCs w:val="28"/>
        </w:rPr>
        <w:tab/>
      </w:r>
      <w:r w:rsidR="007A3F2E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E36CB9">
        <w:rPr>
          <w:rFonts w:ascii="Times New Roman" w:hAnsi="Times New Roman" w:cs="Times New Roman"/>
          <w:b/>
          <w:sz w:val="28"/>
          <w:szCs w:val="28"/>
        </w:rPr>
        <w:tab/>
      </w:r>
      <w:r w:rsidR="007A3F2E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Л.</w:t>
      </w:r>
      <w:r w:rsidR="004C010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C0100">
        <w:rPr>
          <w:rFonts w:ascii="Times New Roman" w:hAnsi="Times New Roman" w:cs="Times New Roman"/>
          <w:sz w:val="28"/>
          <w:szCs w:val="28"/>
        </w:rPr>
        <w:t>Клец</w:t>
      </w:r>
    </w:p>
    <w:p w:rsidR="00C67ED5" w:rsidRDefault="00C67ED5" w:rsidP="00C67ED5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C67ED5" w:rsidRDefault="00C67ED5" w:rsidP="00C67ED5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C67ED5" w:rsidRPr="0084536A" w:rsidRDefault="00C67ED5" w:rsidP="00C67ED5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поселок Волочаевский</w:t>
      </w:r>
    </w:p>
    <w:p w:rsidR="00C67ED5" w:rsidRPr="0084536A" w:rsidRDefault="00C67ED5" w:rsidP="00C67ED5">
      <w:pPr>
        <w:pStyle w:val="ae"/>
        <w:rPr>
          <w:rFonts w:ascii="Times New Roman" w:hAnsi="Times New Roman" w:cs="Times New Roman"/>
          <w:sz w:val="28"/>
          <w:szCs w:val="28"/>
        </w:rPr>
      </w:pPr>
      <w:r w:rsidRPr="00F800D8">
        <w:rPr>
          <w:rFonts w:ascii="Times New Roman" w:hAnsi="Times New Roman" w:cs="Times New Roman"/>
          <w:sz w:val="28"/>
          <w:szCs w:val="28"/>
        </w:rPr>
        <w:t>«</w:t>
      </w:r>
      <w:r w:rsidR="00052C5D">
        <w:rPr>
          <w:rFonts w:ascii="Times New Roman" w:hAnsi="Times New Roman" w:cs="Times New Roman"/>
          <w:sz w:val="28"/>
          <w:szCs w:val="28"/>
        </w:rPr>
        <w:t>06</w:t>
      </w:r>
      <w:r w:rsidRPr="00F800D8">
        <w:rPr>
          <w:rFonts w:ascii="Times New Roman" w:hAnsi="Times New Roman" w:cs="Times New Roman"/>
          <w:sz w:val="28"/>
          <w:szCs w:val="28"/>
        </w:rPr>
        <w:t xml:space="preserve">» </w:t>
      </w:r>
      <w:r w:rsidR="00A06869" w:rsidRPr="00F800D8">
        <w:rPr>
          <w:rFonts w:ascii="Times New Roman" w:hAnsi="Times New Roman" w:cs="Times New Roman"/>
          <w:sz w:val="28"/>
          <w:szCs w:val="28"/>
        </w:rPr>
        <w:t>мая</w:t>
      </w:r>
      <w:r w:rsidR="003D0955" w:rsidRPr="00F800D8">
        <w:rPr>
          <w:rFonts w:ascii="Times New Roman" w:hAnsi="Times New Roman" w:cs="Times New Roman"/>
          <w:sz w:val="28"/>
          <w:szCs w:val="28"/>
        </w:rPr>
        <w:t xml:space="preserve"> </w:t>
      </w:r>
      <w:r w:rsidR="00A52F2D">
        <w:rPr>
          <w:rFonts w:ascii="Times New Roman" w:hAnsi="Times New Roman" w:cs="Times New Roman"/>
          <w:sz w:val="28"/>
          <w:szCs w:val="28"/>
        </w:rPr>
        <w:t>202</w:t>
      </w:r>
      <w:r w:rsidR="009847F2">
        <w:rPr>
          <w:rFonts w:ascii="Times New Roman" w:hAnsi="Times New Roman" w:cs="Times New Roman"/>
          <w:sz w:val="28"/>
          <w:szCs w:val="28"/>
        </w:rPr>
        <w:t>4</w:t>
      </w:r>
      <w:r w:rsidRPr="00F800D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C67ED5" w:rsidRPr="0084536A" w:rsidRDefault="00C67ED5" w:rsidP="00C67ED5">
      <w:pPr>
        <w:pStyle w:val="ae"/>
        <w:rPr>
          <w:rFonts w:ascii="Times New Roman" w:hAnsi="Times New Roman" w:cs="Times New Roman"/>
          <w:sz w:val="28"/>
          <w:szCs w:val="28"/>
        </w:rPr>
      </w:pPr>
      <w:r w:rsidRPr="0084536A">
        <w:rPr>
          <w:rFonts w:ascii="Times New Roman" w:hAnsi="Times New Roman" w:cs="Times New Roman"/>
          <w:sz w:val="28"/>
          <w:szCs w:val="28"/>
        </w:rPr>
        <w:t>№</w:t>
      </w:r>
      <w:r w:rsidR="00052C5D">
        <w:rPr>
          <w:rFonts w:ascii="Times New Roman" w:hAnsi="Times New Roman" w:cs="Times New Roman"/>
          <w:sz w:val="28"/>
          <w:szCs w:val="28"/>
        </w:rPr>
        <w:t>86</w:t>
      </w:r>
    </w:p>
    <w:p w:rsidR="00721E96" w:rsidRDefault="00721E96" w:rsidP="00CB2FDA">
      <w:pPr>
        <w:keepNext/>
        <w:widowControl w:val="0"/>
        <w:snapToGrid w:val="0"/>
        <w:spacing w:after="0" w:line="240" w:lineRule="auto"/>
        <w:ind w:firstLine="567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E96" w:rsidRDefault="00721E96" w:rsidP="00CB2FDA">
      <w:pPr>
        <w:keepNext/>
        <w:widowControl w:val="0"/>
        <w:snapToGrid w:val="0"/>
        <w:spacing w:after="0" w:line="240" w:lineRule="auto"/>
        <w:ind w:firstLine="567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67ED5" w:rsidRPr="00C67ED5" w:rsidRDefault="00C67ED5" w:rsidP="00C67ED5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C67ED5" w:rsidRPr="00C67ED5" w:rsidRDefault="00C67ED5" w:rsidP="00C67ED5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721E96" w:rsidRPr="00C67ED5" w:rsidRDefault="00721E96" w:rsidP="00C67ED5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721E96" w:rsidRPr="00C67ED5" w:rsidSect="00F36143">
      <w:pgSz w:w="11906" w:h="16838"/>
      <w:pgMar w:top="851" w:right="851" w:bottom="907" w:left="1134" w:header="709" w:footer="27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3BE8" w:rsidRDefault="00333BE8">
      <w:pPr>
        <w:spacing w:after="0" w:line="240" w:lineRule="auto"/>
      </w:pPr>
      <w:r>
        <w:separator/>
      </w:r>
    </w:p>
  </w:endnote>
  <w:endnote w:type="continuationSeparator" w:id="1">
    <w:p w:rsidR="00333BE8" w:rsidRDefault="00333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3BE8" w:rsidRDefault="00333BE8">
      <w:pPr>
        <w:spacing w:after="0" w:line="240" w:lineRule="auto"/>
      </w:pPr>
      <w:r>
        <w:separator/>
      </w:r>
    </w:p>
  </w:footnote>
  <w:footnote w:type="continuationSeparator" w:id="1">
    <w:p w:rsidR="00333BE8" w:rsidRDefault="00333B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A3B6C"/>
    <w:multiLevelType w:val="hybridMultilevel"/>
    <w:tmpl w:val="15E8E45A"/>
    <w:lvl w:ilvl="0" w:tplc="D422C370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B063F0"/>
    <w:multiLevelType w:val="hybridMultilevel"/>
    <w:tmpl w:val="8E04CB92"/>
    <w:lvl w:ilvl="0" w:tplc="9022FA0E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20204AD"/>
    <w:multiLevelType w:val="hybridMultilevel"/>
    <w:tmpl w:val="95B49770"/>
    <w:lvl w:ilvl="0" w:tplc="E5849A40">
      <w:start w:val="1"/>
      <w:numFmt w:val="decimal"/>
      <w:lvlText w:val="%1)"/>
      <w:lvlJc w:val="left"/>
      <w:pPr>
        <w:ind w:left="-235" w:firstLine="37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85" w:hanging="360"/>
      </w:pPr>
    </w:lvl>
    <w:lvl w:ilvl="2" w:tplc="0419001B">
      <w:start w:val="1"/>
      <w:numFmt w:val="lowerRoman"/>
      <w:lvlText w:val="%3."/>
      <w:lvlJc w:val="right"/>
      <w:pPr>
        <w:ind w:left="1205" w:hanging="180"/>
      </w:pPr>
    </w:lvl>
    <w:lvl w:ilvl="3" w:tplc="0419000F">
      <w:start w:val="1"/>
      <w:numFmt w:val="decimal"/>
      <w:lvlText w:val="%4."/>
      <w:lvlJc w:val="left"/>
      <w:pPr>
        <w:ind w:left="1925" w:hanging="360"/>
      </w:pPr>
    </w:lvl>
    <w:lvl w:ilvl="4" w:tplc="04190019">
      <w:start w:val="1"/>
      <w:numFmt w:val="lowerLetter"/>
      <w:lvlText w:val="%5."/>
      <w:lvlJc w:val="left"/>
      <w:pPr>
        <w:ind w:left="2645" w:hanging="360"/>
      </w:pPr>
    </w:lvl>
    <w:lvl w:ilvl="5" w:tplc="0419001B">
      <w:start w:val="1"/>
      <w:numFmt w:val="lowerRoman"/>
      <w:lvlText w:val="%6."/>
      <w:lvlJc w:val="right"/>
      <w:pPr>
        <w:ind w:left="3365" w:hanging="180"/>
      </w:pPr>
    </w:lvl>
    <w:lvl w:ilvl="6" w:tplc="0419000F">
      <w:start w:val="1"/>
      <w:numFmt w:val="decimal"/>
      <w:lvlText w:val="%7."/>
      <w:lvlJc w:val="left"/>
      <w:pPr>
        <w:ind w:left="4085" w:hanging="360"/>
      </w:pPr>
    </w:lvl>
    <w:lvl w:ilvl="7" w:tplc="04190019">
      <w:start w:val="1"/>
      <w:numFmt w:val="lowerLetter"/>
      <w:lvlText w:val="%8."/>
      <w:lvlJc w:val="left"/>
      <w:pPr>
        <w:ind w:left="4805" w:hanging="360"/>
      </w:pPr>
    </w:lvl>
    <w:lvl w:ilvl="8" w:tplc="0419001B">
      <w:start w:val="1"/>
      <w:numFmt w:val="lowerRoman"/>
      <w:lvlText w:val="%9."/>
      <w:lvlJc w:val="right"/>
      <w:pPr>
        <w:ind w:left="552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B2FDA"/>
    <w:rsid w:val="000047A1"/>
    <w:rsid w:val="00052423"/>
    <w:rsid w:val="00052C5D"/>
    <w:rsid w:val="00073CCB"/>
    <w:rsid w:val="0007403C"/>
    <w:rsid w:val="00082811"/>
    <w:rsid w:val="00083F7C"/>
    <w:rsid w:val="000868DA"/>
    <w:rsid w:val="0009036C"/>
    <w:rsid w:val="000A4051"/>
    <w:rsid w:val="000A6211"/>
    <w:rsid w:val="000D1DE9"/>
    <w:rsid w:val="000D6F9C"/>
    <w:rsid w:val="000D71B5"/>
    <w:rsid w:val="000E5770"/>
    <w:rsid w:val="000E77F6"/>
    <w:rsid w:val="000F270B"/>
    <w:rsid w:val="000F3412"/>
    <w:rsid w:val="000F4B83"/>
    <w:rsid w:val="00113EA6"/>
    <w:rsid w:val="00120B46"/>
    <w:rsid w:val="00122EFD"/>
    <w:rsid w:val="00123F0A"/>
    <w:rsid w:val="00123F93"/>
    <w:rsid w:val="0012654C"/>
    <w:rsid w:val="0013702A"/>
    <w:rsid w:val="001449E1"/>
    <w:rsid w:val="001513F8"/>
    <w:rsid w:val="00151A59"/>
    <w:rsid w:val="001558D7"/>
    <w:rsid w:val="00172D32"/>
    <w:rsid w:val="001865E3"/>
    <w:rsid w:val="00187D6D"/>
    <w:rsid w:val="00192BC6"/>
    <w:rsid w:val="001A35C1"/>
    <w:rsid w:val="001A6CDF"/>
    <w:rsid w:val="001D6A05"/>
    <w:rsid w:val="001F43A0"/>
    <w:rsid w:val="00214464"/>
    <w:rsid w:val="00216A4E"/>
    <w:rsid w:val="002262DB"/>
    <w:rsid w:val="00230288"/>
    <w:rsid w:val="00237A47"/>
    <w:rsid w:val="00243A80"/>
    <w:rsid w:val="00247B75"/>
    <w:rsid w:val="002572AD"/>
    <w:rsid w:val="0027760E"/>
    <w:rsid w:val="002B53B5"/>
    <w:rsid w:val="002C243C"/>
    <w:rsid w:val="002C4C06"/>
    <w:rsid w:val="002E135C"/>
    <w:rsid w:val="002E375C"/>
    <w:rsid w:val="002F104A"/>
    <w:rsid w:val="002F2994"/>
    <w:rsid w:val="002F36E7"/>
    <w:rsid w:val="00302013"/>
    <w:rsid w:val="003041AE"/>
    <w:rsid w:val="00305F21"/>
    <w:rsid w:val="00313245"/>
    <w:rsid w:val="00327DCD"/>
    <w:rsid w:val="00333BE8"/>
    <w:rsid w:val="00341983"/>
    <w:rsid w:val="00342A4F"/>
    <w:rsid w:val="00345EE9"/>
    <w:rsid w:val="00365609"/>
    <w:rsid w:val="00365B5D"/>
    <w:rsid w:val="00376AB7"/>
    <w:rsid w:val="0038096D"/>
    <w:rsid w:val="00384C5A"/>
    <w:rsid w:val="00386891"/>
    <w:rsid w:val="003A1988"/>
    <w:rsid w:val="003B422D"/>
    <w:rsid w:val="003C651D"/>
    <w:rsid w:val="003D0955"/>
    <w:rsid w:val="003F1887"/>
    <w:rsid w:val="003F19D4"/>
    <w:rsid w:val="00400D61"/>
    <w:rsid w:val="00410982"/>
    <w:rsid w:val="0043384D"/>
    <w:rsid w:val="004374E3"/>
    <w:rsid w:val="004413A5"/>
    <w:rsid w:val="0046635F"/>
    <w:rsid w:val="004870DB"/>
    <w:rsid w:val="00493CE6"/>
    <w:rsid w:val="004B3229"/>
    <w:rsid w:val="004B394E"/>
    <w:rsid w:val="004C0100"/>
    <w:rsid w:val="004D4F85"/>
    <w:rsid w:val="004E029C"/>
    <w:rsid w:val="004E166E"/>
    <w:rsid w:val="004F49CE"/>
    <w:rsid w:val="00507018"/>
    <w:rsid w:val="00515263"/>
    <w:rsid w:val="00520BC8"/>
    <w:rsid w:val="005259FD"/>
    <w:rsid w:val="0052739E"/>
    <w:rsid w:val="00557987"/>
    <w:rsid w:val="00561A9E"/>
    <w:rsid w:val="00563CF5"/>
    <w:rsid w:val="00572585"/>
    <w:rsid w:val="00592EE2"/>
    <w:rsid w:val="005962A9"/>
    <w:rsid w:val="005B4277"/>
    <w:rsid w:val="005C198D"/>
    <w:rsid w:val="005D4E7C"/>
    <w:rsid w:val="005E0C97"/>
    <w:rsid w:val="005E7BA7"/>
    <w:rsid w:val="00600C24"/>
    <w:rsid w:val="006070CB"/>
    <w:rsid w:val="00611DF4"/>
    <w:rsid w:val="006173C3"/>
    <w:rsid w:val="00627348"/>
    <w:rsid w:val="00633F4E"/>
    <w:rsid w:val="00657724"/>
    <w:rsid w:val="00661518"/>
    <w:rsid w:val="00671BA6"/>
    <w:rsid w:val="00673B80"/>
    <w:rsid w:val="00674A3F"/>
    <w:rsid w:val="00690B8F"/>
    <w:rsid w:val="006B5B81"/>
    <w:rsid w:val="006B676C"/>
    <w:rsid w:val="006B7E9C"/>
    <w:rsid w:val="006D18C7"/>
    <w:rsid w:val="006D4928"/>
    <w:rsid w:val="006E2314"/>
    <w:rsid w:val="006E5339"/>
    <w:rsid w:val="006F63E2"/>
    <w:rsid w:val="00721E96"/>
    <w:rsid w:val="00724C3A"/>
    <w:rsid w:val="007321F6"/>
    <w:rsid w:val="00734CF7"/>
    <w:rsid w:val="00741057"/>
    <w:rsid w:val="00745F08"/>
    <w:rsid w:val="00751ED7"/>
    <w:rsid w:val="00755752"/>
    <w:rsid w:val="007578D5"/>
    <w:rsid w:val="00785469"/>
    <w:rsid w:val="007A3F2E"/>
    <w:rsid w:val="007E5287"/>
    <w:rsid w:val="007F368F"/>
    <w:rsid w:val="00807C6E"/>
    <w:rsid w:val="00815A12"/>
    <w:rsid w:val="00816244"/>
    <w:rsid w:val="00824EB5"/>
    <w:rsid w:val="00831D00"/>
    <w:rsid w:val="00833513"/>
    <w:rsid w:val="0084536A"/>
    <w:rsid w:val="00850E0F"/>
    <w:rsid w:val="008518E4"/>
    <w:rsid w:val="00854D56"/>
    <w:rsid w:val="008679D6"/>
    <w:rsid w:val="008705FD"/>
    <w:rsid w:val="008803D3"/>
    <w:rsid w:val="00895D07"/>
    <w:rsid w:val="008A04FF"/>
    <w:rsid w:val="008D686A"/>
    <w:rsid w:val="008F3DB7"/>
    <w:rsid w:val="008F567E"/>
    <w:rsid w:val="0090254B"/>
    <w:rsid w:val="00907963"/>
    <w:rsid w:val="009145A4"/>
    <w:rsid w:val="00934D8C"/>
    <w:rsid w:val="009451C1"/>
    <w:rsid w:val="009454F1"/>
    <w:rsid w:val="00953967"/>
    <w:rsid w:val="00957A47"/>
    <w:rsid w:val="00971CFF"/>
    <w:rsid w:val="009847F2"/>
    <w:rsid w:val="00987D98"/>
    <w:rsid w:val="00990009"/>
    <w:rsid w:val="009A3C3B"/>
    <w:rsid w:val="009B576C"/>
    <w:rsid w:val="009C1EC3"/>
    <w:rsid w:val="009C4878"/>
    <w:rsid w:val="009D27E8"/>
    <w:rsid w:val="009D5A94"/>
    <w:rsid w:val="009E210D"/>
    <w:rsid w:val="009E30EF"/>
    <w:rsid w:val="009F0A56"/>
    <w:rsid w:val="00A06869"/>
    <w:rsid w:val="00A168A5"/>
    <w:rsid w:val="00A16D67"/>
    <w:rsid w:val="00A213DA"/>
    <w:rsid w:val="00A30DDD"/>
    <w:rsid w:val="00A379FC"/>
    <w:rsid w:val="00A43AF3"/>
    <w:rsid w:val="00A51A83"/>
    <w:rsid w:val="00A52F2D"/>
    <w:rsid w:val="00A554AC"/>
    <w:rsid w:val="00A60D8A"/>
    <w:rsid w:val="00A90986"/>
    <w:rsid w:val="00A921F3"/>
    <w:rsid w:val="00A945D5"/>
    <w:rsid w:val="00A94C42"/>
    <w:rsid w:val="00A9757A"/>
    <w:rsid w:val="00AB0995"/>
    <w:rsid w:val="00AC4F75"/>
    <w:rsid w:val="00AC6910"/>
    <w:rsid w:val="00AC707D"/>
    <w:rsid w:val="00AD1E4B"/>
    <w:rsid w:val="00AE05CD"/>
    <w:rsid w:val="00AE48C9"/>
    <w:rsid w:val="00AF135A"/>
    <w:rsid w:val="00B00AC4"/>
    <w:rsid w:val="00B22492"/>
    <w:rsid w:val="00B45E46"/>
    <w:rsid w:val="00B67076"/>
    <w:rsid w:val="00B700CF"/>
    <w:rsid w:val="00B75AF8"/>
    <w:rsid w:val="00B863A2"/>
    <w:rsid w:val="00B931A1"/>
    <w:rsid w:val="00B93F4E"/>
    <w:rsid w:val="00BB220E"/>
    <w:rsid w:val="00BD2570"/>
    <w:rsid w:val="00BE79FA"/>
    <w:rsid w:val="00BF09C5"/>
    <w:rsid w:val="00C04486"/>
    <w:rsid w:val="00C16C93"/>
    <w:rsid w:val="00C3433A"/>
    <w:rsid w:val="00C36EE2"/>
    <w:rsid w:val="00C4267C"/>
    <w:rsid w:val="00C51C05"/>
    <w:rsid w:val="00C67ED5"/>
    <w:rsid w:val="00C95E9C"/>
    <w:rsid w:val="00CB2FDA"/>
    <w:rsid w:val="00CB5AFF"/>
    <w:rsid w:val="00CB5EAA"/>
    <w:rsid w:val="00CC335F"/>
    <w:rsid w:val="00CD0869"/>
    <w:rsid w:val="00CE42F7"/>
    <w:rsid w:val="00CF01A4"/>
    <w:rsid w:val="00CF08B0"/>
    <w:rsid w:val="00D2127E"/>
    <w:rsid w:val="00D30882"/>
    <w:rsid w:val="00D410B3"/>
    <w:rsid w:val="00D64FDF"/>
    <w:rsid w:val="00D85185"/>
    <w:rsid w:val="00DB30BA"/>
    <w:rsid w:val="00DD160E"/>
    <w:rsid w:val="00DD1A4A"/>
    <w:rsid w:val="00E07B82"/>
    <w:rsid w:val="00E12CB0"/>
    <w:rsid w:val="00E42F7F"/>
    <w:rsid w:val="00E51632"/>
    <w:rsid w:val="00E55D31"/>
    <w:rsid w:val="00E8072F"/>
    <w:rsid w:val="00E84D7B"/>
    <w:rsid w:val="00E85694"/>
    <w:rsid w:val="00E94263"/>
    <w:rsid w:val="00E95AB9"/>
    <w:rsid w:val="00EA5CB7"/>
    <w:rsid w:val="00ED3E98"/>
    <w:rsid w:val="00EE2748"/>
    <w:rsid w:val="00EF7EB3"/>
    <w:rsid w:val="00F01BE6"/>
    <w:rsid w:val="00F211A9"/>
    <w:rsid w:val="00F36143"/>
    <w:rsid w:val="00F3647F"/>
    <w:rsid w:val="00F40537"/>
    <w:rsid w:val="00F52B00"/>
    <w:rsid w:val="00F800D8"/>
    <w:rsid w:val="00F83001"/>
    <w:rsid w:val="00F931D9"/>
    <w:rsid w:val="00F94078"/>
    <w:rsid w:val="00F97416"/>
    <w:rsid w:val="00FA479B"/>
    <w:rsid w:val="00FA78F8"/>
    <w:rsid w:val="00FC07DC"/>
    <w:rsid w:val="00FC1954"/>
    <w:rsid w:val="00FC3CB7"/>
    <w:rsid w:val="00FC5C3D"/>
    <w:rsid w:val="00FD2B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C24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84536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rsid w:val="00CB2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CB2FDA"/>
  </w:style>
  <w:style w:type="character" w:styleId="a5">
    <w:name w:val="page number"/>
    <w:basedOn w:val="a0"/>
    <w:uiPriority w:val="99"/>
    <w:rsid w:val="00CB2FDA"/>
  </w:style>
  <w:style w:type="table" w:styleId="a6">
    <w:name w:val="Table Grid"/>
    <w:basedOn w:val="a1"/>
    <w:uiPriority w:val="99"/>
    <w:rsid w:val="00CB2FDA"/>
    <w:rPr>
      <w:rFonts w:cs="Calibri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E85694"/>
    <w:pPr>
      <w:ind w:left="720"/>
    </w:pPr>
  </w:style>
  <w:style w:type="paragraph" w:customStyle="1" w:styleId="ConsPlusNormal">
    <w:name w:val="ConsPlusNormal"/>
    <w:uiPriority w:val="99"/>
    <w:rsid w:val="0043384D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8">
    <w:name w:val="Balloon Text"/>
    <w:basedOn w:val="a"/>
    <w:link w:val="a9"/>
    <w:uiPriority w:val="99"/>
    <w:semiHidden/>
    <w:rsid w:val="00850E0F"/>
    <w:pPr>
      <w:spacing w:after="0" w:line="240" w:lineRule="auto"/>
    </w:pPr>
    <w:rPr>
      <w:rFonts w:ascii="Tahoma" w:hAnsi="Tahoma" w:cs="Times New Roman"/>
      <w:sz w:val="16"/>
      <w:szCs w:val="16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850E0F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CB5EAA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a">
    <w:name w:val="Body Text"/>
    <w:basedOn w:val="a"/>
    <w:link w:val="ab"/>
    <w:uiPriority w:val="99"/>
    <w:rsid w:val="006173C3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link w:val="aa"/>
    <w:uiPriority w:val="99"/>
    <w:locked/>
    <w:rsid w:val="006173C3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semiHidden/>
    <w:rsid w:val="009E210D"/>
    <w:pPr>
      <w:tabs>
        <w:tab w:val="center" w:pos="4677"/>
        <w:tab w:val="right" w:pos="9355"/>
      </w:tabs>
    </w:pPr>
    <w:rPr>
      <w:rFonts w:cs="Times New Roman"/>
      <w:sz w:val="20"/>
      <w:szCs w:val="20"/>
      <w:lang/>
    </w:rPr>
  </w:style>
  <w:style w:type="character" w:customStyle="1" w:styleId="ad">
    <w:name w:val="Верхний колонтитул Знак"/>
    <w:link w:val="ac"/>
    <w:uiPriority w:val="99"/>
    <w:semiHidden/>
    <w:locked/>
    <w:rsid w:val="009E210D"/>
    <w:rPr>
      <w:lang w:eastAsia="en-US"/>
    </w:rPr>
  </w:style>
  <w:style w:type="paragraph" w:customStyle="1" w:styleId="11">
    <w:name w:val="Знак Знак Знак1 Знак"/>
    <w:basedOn w:val="a"/>
    <w:rsid w:val="00A30DD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rsid w:val="0084536A"/>
    <w:rPr>
      <w:rFonts w:ascii="Times New Roman" w:eastAsia="Times New Roman" w:hAnsi="Times New Roman"/>
      <w:sz w:val="28"/>
    </w:rPr>
  </w:style>
  <w:style w:type="paragraph" w:customStyle="1" w:styleId="Normal">
    <w:name w:val="Normal"/>
    <w:rsid w:val="0084536A"/>
    <w:rPr>
      <w:rFonts w:ascii="Times New Roman" w:eastAsia="Times New Roman" w:hAnsi="Times New Roman"/>
      <w:sz w:val="28"/>
    </w:rPr>
  </w:style>
  <w:style w:type="paragraph" w:customStyle="1" w:styleId="ConsNonformat">
    <w:name w:val="ConsNonformat"/>
    <w:rsid w:val="0084536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84536A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84536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e">
    <w:name w:val="No Spacing"/>
    <w:uiPriority w:val="1"/>
    <w:qFormat/>
    <w:rsid w:val="0084536A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019A0-B8CA-4114-BCF0-A9424AFBC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Administration</Company>
  <LinksUpToDate>false</LinksUpToDate>
  <CharactersWithSpaces>3322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Юрист</dc:creator>
  <cp:lastModifiedBy>user</cp:lastModifiedBy>
  <cp:revision>2</cp:revision>
  <cp:lastPrinted>2022-05-31T07:49:00Z</cp:lastPrinted>
  <dcterms:created xsi:type="dcterms:W3CDTF">2024-06-09T12:30:00Z</dcterms:created>
  <dcterms:modified xsi:type="dcterms:W3CDTF">2024-06-09T12:30:00Z</dcterms:modified>
</cp:coreProperties>
</file>